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EE" w:rsidRPr="00827B7C" w:rsidRDefault="000F70EE" w:rsidP="000F70EE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0F70EE" w:rsidRDefault="000F70EE" w:rsidP="000F70EE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</w:t>
      </w:r>
      <w:proofErr w:type="gramStart"/>
      <w:r w:rsidRPr="00827B7C">
        <w:rPr>
          <w:b/>
          <w:color w:val="262633"/>
        </w:rPr>
        <w:t>за</w:t>
      </w:r>
      <w:proofErr w:type="gramEnd"/>
      <w:r w:rsidRPr="00827B7C">
        <w:rPr>
          <w:b/>
          <w:color w:val="262633"/>
        </w:rPr>
        <w:t xml:space="preserve">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русскому языку 7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24257A" w:rsidRPr="00C43EAA" w:rsidRDefault="0024257A" w:rsidP="000F70EE">
      <w:pPr>
        <w:shd w:val="clear" w:color="auto" w:fill="FFFFFF"/>
        <w:ind w:left="567"/>
        <w:jc w:val="center"/>
        <w:rPr>
          <w:b/>
          <w:color w:val="262633"/>
        </w:rPr>
      </w:pPr>
    </w:p>
    <w:p w:rsidR="000F70EE" w:rsidRDefault="000F70EE" w:rsidP="000F70EE">
      <w:pPr>
        <w:shd w:val="clear" w:color="auto" w:fill="FFFFFF"/>
        <w:ind w:firstLine="567"/>
        <w:jc w:val="both"/>
      </w:pPr>
      <w:r>
        <w:t>В 2022-2023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F70EE" w:rsidRDefault="000F70EE" w:rsidP="000F70EE">
      <w:pPr>
        <w:shd w:val="clear" w:color="auto" w:fill="FFFFFF"/>
        <w:ind w:firstLine="567"/>
        <w:jc w:val="both"/>
      </w:pPr>
      <w:r>
        <w:t>Назначение КИМ для проведения проверочной работы по русскому языку – оценить качества общеобразовательной подготовки обучающихся 7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0F70EE" w:rsidRDefault="000F70EE" w:rsidP="000F70E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в Калининском районе городского округа город Уфа приняли участие: </w:t>
      </w:r>
    </w:p>
    <w:p w:rsidR="000F70EE" w:rsidRDefault="000F70EE" w:rsidP="000F70E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0F70EE" w:rsidRDefault="000F70EE" w:rsidP="000F70EE">
      <w:pPr>
        <w:ind w:firstLine="567"/>
        <w:rPr>
          <w:bCs/>
        </w:rPr>
      </w:pPr>
      <w:r>
        <w:rPr>
          <w:bCs/>
        </w:rPr>
        <w:t>Обучающихся – 2091 человек.</w:t>
      </w:r>
    </w:p>
    <w:p w:rsidR="00BE0948" w:rsidRDefault="00BE0948" w:rsidP="000F70EE">
      <w:pPr>
        <w:ind w:firstLine="567"/>
      </w:pPr>
    </w:p>
    <w:p w:rsidR="000F70EE" w:rsidRPr="00212CFF" w:rsidRDefault="000F70EE" w:rsidP="000F70E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0F70EE" w:rsidRDefault="000F70EE" w:rsidP="000F70EE">
      <w:pPr>
        <w:ind w:firstLine="567"/>
      </w:pPr>
      <w:r w:rsidRPr="00212CFF">
        <w:rPr>
          <w:b/>
        </w:rPr>
        <w:t>1. Структура проверочной работы</w:t>
      </w:r>
      <w:r>
        <w:t xml:space="preserve"> </w:t>
      </w:r>
    </w:p>
    <w:p w:rsidR="000F70EE" w:rsidRDefault="000F70EE" w:rsidP="000F70EE">
      <w:pPr>
        <w:ind w:firstLine="567"/>
      </w:pPr>
      <w:r>
        <w:t xml:space="preserve">Вариант проверочной работы содержит 14 заданий, в том числе 5 заданий к приведенному тексту для чтения. </w:t>
      </w:r>
    </w:p>
    <w:p w:rsidR="000F70EE" w:rsidRDefault="000F70EE" w:rsidP="000F70EE">
      <w:pPr>
        <w:ind w:firstLine="567"/>
      </w:pPr>
      <w:r>
        <w:t>Задания 1–2, 6–9, 11, 14 предполагают запись развернутого ответа, задания 3–5, 10, 12, 13 − краткого ответа в виде слова (сочетания слов).</w:t>
      </w:r>
    </w:p>
    <w:p w:rsidR="000F70EE" w:rsidRDefault="000F70EE" w:rsidP="000F70EE">
      <w:pPr>
        <w:ind w:firstLine="567"/>
      </w:pPr>
    </w:p>
    <w:p w:rsidR="000F70EE" w:rsidRPr="00212CFF" w:rsidRDefault="000F70EE" w:rsidP="000F70EE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0F70EE" w:rsidRDefault="000F70EE" w:rsidP="000F70EE">
      <w:pPr>
        <w:ind w:firstLine="567"/>
      </w:pPr>
      <w:r>
        <w:t>На выполнение проверочной работы дается 90 минут.</w:t>
      </w:r>
    </w:p>
    <w:p w:rsidR="000F70EE" w:rsidRDefault="000F70EE" w:rsidP="000F70EE">
      <w:pPr>
        <w:ind w:firstLine="567"/>
      </w:pPr>
    </w:p>
    <w:p w:rsidR="000F70EE" w:rsidRDefault="000F70EE" w:rsidP="000F70EE">
      <w:pPr>
        <w:ind w:firstLine="567"/>
      </w:pPr>
      <w:r w:rsidRPr="00212CFF">
        <w:rPr>
          <w:b/>
        </w:rPr>
        <w:t xml:space="preserve">3. Распределение заданий проверочной работы по уровню сложности </w:t>
      </w:r>
    </w:p>
    <w:p w:rsidR="000F70EE" w:rsidRDefault="000F70EE" w:rsidP="000F70EE">
      <w:pPr>
        <w:ind w:firstLine="567"/>
      </w:pPr>
      <w:r>
        <w:t>Все задания относятся к базовому уровню сложности.</w:t>
      </w:r>
    </w:p>
    <w:p w:rsidR="000F70EE" w:rsidRDefault="000F70EE" w:rsidP="000F70EE">
      <w:pPr>
        <w:ind w:firstLine="567"/>
      </w:pPr>
    </w:p>
    <w:p w:rsidR="000F70EE" w:rsidRDefault="000F70EE" w:rsidP="000F70EE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0F70EE" w:rsidRDefault="000F70EE" w:rsidP="000F70EE">
      <w:pPr>
        <w:ind w:firstLine="567"/>
        <w:jc w:val="both"/>
      </w:pPr>
      <w:r>
        <w:t xml:space="preserve">Задания проверочной работы направлены на выявление уровня владения обучающимися правописными нормами современного русского литературного языка (орфографическими и пунктуационными), </w:t>
      </w:r>
      <w:proofErr w:type="spellStart"/>
      <w:r>
        <w:t>учебноязыковыми</w:t>
      </w:r>
      <w:proofErr w:type="spellEnd"/>
      <w:r>
        <w:t xml:space="preserve"> опознавательными, классификационными и аналитическими умениями, предметными коммуникативными умениями, а также регулятивными, познавательными и коммуникативными универсальными учебными действиями. </w:t>
      </w:r>
    </w:p>
    <w:p w:rsidR="000F70EE" w:rsidRDefault="000F70EE" w:rsidP="000F70EE">
      <w:pPr>
        <w:ind w:firstLine="567"/>
        <w:jc w:val="both"/>
      </w:pPr>
      <w:r>
        <w:t xml:space="preserve">Задание 1 проверяет традиционное правописное умение обучающихся правильно списывать осложненный пропусками орфограмм и </w:t>
      </w:r>
      <w:proofErr w:type="spellStart"/>
      <w:r>
        <w:t>пунктограмм</w:t>
      </w:r>
      <w:proofErr w:type="spellEnd"/>
      <w:r>
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сформированность регулятивных универсальных учебных действий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 </w:t>
      </w:r>
    </w:p>
    <w:p w:rsidR="000F70EE" w:rsidRDefault="000F70EE" w:rsidP="000F70EE">
      <w:pPr>
        <w:ind w:firstLine="567"/>
        <w:jc w:val="both"/>
      </w:pPr>
      <w:r>
        <w:lastRenderedPageBreak/>
        <w:t xml:space="preserve">Задание 2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>
        <w:t>учебноязыковыми</w:t>
      </w:r>
      <w:proofErr w:type="spellEnd"/>
      <w:r>
        <w:t xml:space="preserve"> аналитическими умениями: </w:t>
      </w:r>
    </w:p>
    <w:p w:rsidR="000F70EE" w:rsidRDefault="000F70EE" w:rsidP="000F70EE">
      <w:pPr>
        <w:ind w:firstLine="567"/>
        <w:jc w:val="both"/>
      </w:pPr>
      <w:r>
        <w:t xml:space="preserve">− морфемный разбор направлен на проверку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обучающихся делить слова на морфемы на основе смыслового, грамматического и словообразовательного анализа слова; </w:t>
      </w:r>
    </w:p>
    <w:p w:rsidR="000F70EE" w:rsidRDefault="000F70EE" w:rsidP="000F70EE">
      <w:pPr>
        <w:ind w:firstLine="567"/>
        <w:jc w:val="both"/>
      </w:pPr>
      <w:r>
        <w:t xml:space="preserve">− словообразовательный разбор − на проверку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обучающихся анализировать словообразовательную структуру слова, выделяя исходную (производящую) основу и словообразующую(-</w:t>
      </w:r>
      <w:proofErr w:type="spellStart"/>
      <w:r>
        <w:t>ие</w:t>
      </w:r>
      <w:proofErr w:type="spellEnd"/>
      <w:r>
        <w:t xml:space="preserve">) морфему(-ы); различать изученные способы словообразования слов различных частей речи; </w:t>
      </w:r>
    </w:p>
    <w:p w:rsidR="000F70EE" w:rsidRDefault="000F70EE" w:rsidP="000F70EE">
      <w:pPr>
        <w:ind w:firstLine="567"/>
        <w:jc w:val="both"/>
      </w:pPr>
      <w:r>
        <w:t xml:space="preserve">− морфологический разбор – на выявление уровня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слова; </w:t>
      </w:r>
    </w:p>
    <w:p w:rsidR="000F70EE" w:rsidRDefault="000F70EE" w:rsidP="000F70EE">
      <w:pPr>
        <w:ind w:firstLine="567"/>
        <w:jc w:val="both"/>
      </w:pPr>
      <w:r>
        <w:t xml:space="preserve">− синтаксический разбор − на выявление уровня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</w:t>
      </w:r>
    </w:p>
    <w:p w:rsidR="000F70EE" w:rsidRDefault="000F70EE" w:rsidP="000F70EE">
      <w:pPr>
        <w:ind w:firstLine="567"/>
        <w:jc w:val="both"/>
      </w:pPr>
      <w:r>
        <w:t xml:space="preserve">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>
        <w:t>родо</w:t>
      </w:r>
      <w:proofErr w:type="spellEnd"/>
      <w:r>
        <w:t xml:space="preserve"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0F70EE" w:rsidRDefault="000F70EE" w:rsidP="000F70EE">
      <w:pPr>
        <w:ind w:firstLine="567"/>
        <w:jc w:val="both"/>
      </w:pPr>
      <w:r>
        <w:t xml:space="preserve">Задание 3 нацелено на проверку: учебно-языкового умения распознавать производные предлоги в заданных предложениях, отличать их от омонимичных частей речи; орфографического умения правильно писать производные предлоги, устно обосновывая условия выбора написаний; познавательных (осуществлять сравнение; строить логическое рассуждение,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 </w:t>
      </w:r>
    </w:p>
    <w:p w:rsidR="000F70EE" w:rsidRDefault="000F70EE" w:rsidP="000F70EE">
      <w:pPr>
        <w:ind w:firstLine="567"/>
        <w:jc w:val="both"/>
      </w:pPr>
      <w:r>
        <w:t xml:space="preserve">Задание 4 нацелено на проверку: учебно-языкового умения распознавать производные союзы в заданных предложениях, отличать их от омонимичных частей речи; орфографического умения правильно писать производные союзы, устно обосновывая условия выбора написаний; познавательных (осуществлять сравнение, строить логическое рассуждение,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 </w:t>
      </w:r>
    </w:p>
    <w:p w:rsidR="000F70EE" w:rsidRDefault="000F70EE" w:rsidP="000F70EE">
      <w:pPr>
        <w:ind w:firstLine="567"/>
        <w:jc w:val="both"/>
      </w:pPr>
      <w:r>
        <w:t xml:space="preserve">Задание 5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 </w:t>
      </w:r>
    </w:p>
    <w:p w:rsidR="000F70EE" w:rsidRDefault="000F70EE" w:rsidP="000F70EE">
      <w:pPr>
        <w:ind w:firstLine="567"/>
        <w:jc w:val="both"/>
      </w:pPr>
      <w:r>
        <w:t xml:space="preserve">Задание 6 проверяет умение распознавать случаи нарушения грамматических норм русского литературного языка в заданных предложениях и исправлять эти нарушения, регулятивные (осуществлять актуальный контроль на уровне произвольного внимания) универсальные учебные действия. </w:t>
      </w:r>
    </w:p>
    <w:p w:rsidR="000F70EE" w:rsidRDefault="000F70EE" w:rsidP="000F70EE">
      <w:pPr>
        <w:ind w:firstLine="567"/>
        <w:jc w:val="both"/>
      </w:pPr>
      <w:r>
        <w:t xml:space="preserve">Задания 7 и 8 проверяют ряд предметных умений: учебно-языковое опознавательное умение (опознавать предложения с причастным оборотом, деепричастным оборотом, обращением; находить границы причастного и деепричастного оборотов, обращения в предложении); умение применять знание синтаксиса в практике правописания; пунктуационные умения, а именно соблюдать изученные пунктуационные нормы в процессе письма и обосновывать выбор предложения и знаков препинания в нем, в том числе с помощью графической схемы, а также универсальные учебные действия: </w:t>
      </w:r>
      <w:r>
        <w:lastRenderedPageBreak/>
        <w:t xml:space="preserve">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 </w:t>
      </w:r>
    </w:p>
    <w:p w:rsidR="000F70EE" w:rsidRDefault="000F70EE" w:rsidP="000F70EE">
      <w:pPr>
        <w:ind w:firstLine="567"/>
        <w:jc w:val="both"/>
      </w:pPr>
      <w:r>
        <w:t xml:space="preserve">В задании 9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анализировать прочитанный текст с точки зрения его основной мысли, распознавать и формулировать основную мысль текста в письменной форме (правописные умения), соблюдая нормы построения предложения и словоупотребления. </w:t>
      </w:r>
    </w:p>
    <w:p w:rsidR="000F70EE" w:rsidRDefault="000F70EE" w:rsidP="000F70EE">
      <w:pPr>
        <w:ind w:firstLine="567"/>
        <w:jc w:val="both"/>
      </w:pPr>
      <w:r>
        <w:t xml:space="preserve">Задание 10 предполагает ориентирование в содержании прочитанного текста, понимание его целостного смысла, нахождение в тексте требуемой информации, выбор оснований и критериев для сравнения (познавательные универсальные учебные действия), проверку предметного коммуникативного умения опознавать функционально-смысловые типы речи, представленные в тексте. </w:t>
      </w:r>
    </w:p>
    <w:p w:rsidR="000F70EE" w:rsidRDefault="000F70EE" w:rsidP="000F70EE">
      <w:pPr>
        <w:ind w:firstLine="567"/>
        <w:jc w:val="both"/>
      </w:pPr>
      <w:r>
        <w:t xml:space="preserve">Задание 11 также предполагает ориентирование в содержании прочитанного текста, понимание его целостного смысла, нахождение в тексте требуемой информации (ключевых слов и словосочетаний) в подтверждение своего ответа на вопрос (познавательные универсальные учебные действия и предметные коммуникативные умения),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учетом норм построения предложения и словоупотребления. </w:t>
      </w:r>
    </w:p>
    <w:p w:rsidR="000F70EE" w:rsidRDefault="000F70EE" w:rsidP="000F70EE">
      <w:pPr>
        <w:ind w:firstLine="567"/>
        <w:jc w:val="both"/>
      </w:pPr>
      <w:r>
        <w:t xml:space="preserve">Задание 12 выявляет уровень предметного учебно-языкового опознавательного умения обучающихся распознавать лексическое значение слова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0F70EE" w:rsidRDefault="000F70EE" w:rsidP="000F70EE">
      <w:pPr>
        <w:ind w:firstLine="567"/>
        <w:jc w:val="both"/>
      </w:pPr>
      <w:r>
        <w:t xml:space="preserve">В задании 13 проверяются учебно-языковые умения распознавать стилистически окрашенное слово в заданном контексте, подбирать к найденному слову близкие по значению слова (синонимы),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0F70EE" w:rsidRDefault="000F70EE" w:rsidP="000F70EE">
      <w:pPr>
        <w:ind w:firstLine="567"/>
        <w:jc w:val="both"/>
      </w:pPr>
      <w:r>
        <w:t>Задание 14 предполагает объяснение значения пословицы (</w:t>
      </w:r>
      <w:proofErr w:type="spellStart"/>
      <w:r>
        <w:t>учебноязыковое</w:t>
      </w:r>
      <w:proofErr w:type="spellEnd"/>
      <w:r>
        <w:t xml:space="preserve"> умение) и проверят умение строить речевое высказывание (предметное коммуникативное умение) в письменной форме (правописные умения) с учетом норм построения предложения и словоупотребления; 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эстетической функции русского языка (личностные результаты). </w:t>
      </w:r>
    </w:p>
    <w:p w:rsidR="000F70EE" w:rsidRDefault="000F70EE" w:rsidP="000F70EE">
      <w:pPr>
        <w:ind w:firstLine="567"/>
        <w:jc w:val="both"/>
      </w:pPr>
      <w:r>
        <w:t>Проверяемые в заданиях 5, 6, 9, 11−14 умения востребованы в жизненных ситуациях межличностного устного и письменного общения.</w:t>
      </w:r>
    </w:p>
    <w:p w:rsidR="000F70EE" w:rsidRDefault="000F70EE" w:rsidP="000F70EE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8E219E" w:rsidRDefault="008E219E" w:rsidP="008E219E">
      <w:pPr>
        <w:ind w:firstLine="567"/>
        <w:jc w:val="both"/>
      </w:pPr>
      <w:r>
        <w:t xml:space="preserve">Выполнение задания 1 оценивается по трем критериям в совокупности от 0 до 9 баллов. </w:t>
      </w:r>
    </w:p>
    <w:p w:rsidR="008E219E" w:rsidRDefault="008E219E" w:rsidP="008E219E">
      <w:pPr>
        <w:ind w:firstLine="567"/>
        <w:jc w:val="both"/>
      </w:pPr>
      <w:r>
        <w:t xml:space="preserve">Ответ на задание 2 оценивается по четырем критериям в совокупности от 0 до 12 баллов. </w:t>
      </w:r>
    </w:p>
    <w:p w:rsidR="008E219E" w:rsidRDefault="008E219E" w:rsidP="008E219E">
      <w:pPr>
        <w:ind w:firstLine="567"/>
        <w:jc w:val="both"/>
      </w:pPr>
      <w:r>
        <w:t xml:space="preserve">Ответ на каждое из заданий 3−7, 9, 13, 14 оценивается от 0 до 2 баллов. </w:t>
      </w:r>
    </w:p>
    <w:p w:rsidR="008E219E" w:rsidRDefault="008E219E" w:rsidP="008E219E">
      <w:pPr>
        <w:ind w:firstLine="567"/>
        <w:jc w:val="both"/>
      </w:pPr>
      <w:r>
        <w:t xml:space="preserve">Ответ на задание 8 оценивается от 0 до 3 баллов. </w:t>
      </w:r>
    </w:p>
    <w:p w:rsidR="008E219E" w:rsidRDefault="008E219E" w:rsidP="008E219E">
      <w:pPr>
        <w:ind w:firstLine="567"/>
        <w:jc w:val="both"/>
      </w:pPr>
      <w:r>
        <w:t xml:space="preserve">Ответ на каждое из заданий 10, 12 оценивается от 0 до 1 балла. </w:t>
      </w:r>
    </w:p>
    <w:p w:rsidR="008E219E" w:rsidRDefault="008E219E" w:rsidP="008E219E">
      <w:pPr>
        <w:ind w:firstLine="567"/>
        <w:jc w:val="both"/>
      </w:pPr>
      <w:r>
        <w:t xml:space="preserve">Ответ на задание 11 оценивается от 0 до 5 баллов. </w:t>
      </w:r>
    </w:p>
    <w:p w:rsidR="000F70EE" w:rsidRDefault="008E219E" w:rsidP="008E219E">
      <w:pPr>
        <w:ind w:firstLine="567"/>
        <w:jc w:val="both"/>
      </w:pPr>
      <w:r>
        <w:lastRenderedPageBreak/>
        <w:t>Правильно выполненная работа оценивается 47 первичными баллами.</w:t>
      </w:r>
    </w:p>
    <w:p w:rsidR="008E219E" w:rsidRDefault="008E219E" w:rsidP="008E219E">
      <w:pPr>
        <w:ind w:firstLine="567"/>
        <w:jc w:val="both"/>
      </w:pPr>
    </w:p>
    <w:p w:rsidR="008E219E" w:rsidRDefault="008E219E" w:rsidP="008E219E">
      <w:pPr>
        <w:ind w:firstLine="567"/>
        <w:jc w:val="right"/>
        <w:rPr>
          <w:i/>
        </w:rPr>
      </w:pPr>
      <w:r>
        <w:rPr>
          <w:i/>
        </w:rPr>
        <w:t>Таблица 1</w:t>
      </w:r>
    </w:p>
    <w:p w:rsidR="008E219E" w:rsidRDefault="008E219E" w:rsidP="008E219E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8E219E" w:rsidRDefault="008E219E" w:rsidP="008E219E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8E219E" w:rsidRDefault="008E219E" w:rsidP="008E219E">
      <w:pPr>
        <w:ind w:firstLine="567"/>
        <w:jc w:val="center"/>
        <w:rPr>
          <w:b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8E219E" w:rsidTr="009D47A8">
        <w:tc>
          <w:tcPr>
            <w:tcW w:w="3681" w:type="dxa"/>
          </w:tcPr>
          <w:p w:rsidR="008E219E" w:rsidRDefault="008E219E" w:rsidP="009D47A8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8E219E" w:rsidRDefault="008E219E" w:rsidP="009D47A8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8E219E" w:rsidRDefault="008E219E" w:rsidP="009D47A8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8E219E" w:rsidRDefault="008E219E" w:rsidP="009D47A8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8E219E" w:rsidRDefault="008E219E" w:rsidP="009D47A8">
            <w:pPr>
              <w:jc w:val="center"/>
            </w:pPr>
            <w:r>
              <w:t>«5»</w:t>
            </w:r>
          </w:p>
        </w:tc>
      </w:tr>
      <w:tr w:rsidR="008E219E" w:rsidTr="009D47A8">
        <w:tc>
          <w:tcPr>
            <w:tcW w:w="3681" w:type="dxa"/>
          </w:tcPr>
          <w:p w:rsidR="008E219E" w:rsidRDefault="008E219E" w:rsidP="009D47A8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8E219E" w:rsidRDefault="008E219E" w:rsidP="009D47A8">
            <w:pPr>
              <w:jc w:val="center"/>
            </w:pPr>
            <w:r>
              <w:t>0-21</w:t>
            </w:r>
          </w:p>
        </w:tc>
        <w:tc>
          <w:tcPr>
            <w:tcW w:w="1418" w:type="dxa"/>
          </w:tcPr>
          <w:p w:rsidR="008E219E" w:rsidRDefault="008E219E" w:rsidP="008E219E">
            <w:pPr>
              <w:jc w:val="center"/>
            </w:pPr>
            <w:r>
              <w:t>22-31</w:t>
            </w:r>
          </w:p>
        </w:tc>
        <w:tc>
          <w:tcPr>
            <w:tcW w:w="1417" w:type="dxa"/>
          </w:tcPr>
          <w:p w:rsidR="008E219E" w:rsidRDefault="008E219E" w:rsidP="009D47A8">
            <w:pPr>
              <w:jc w:val="center"/>
            </w:pPr>
            <w:r>
              <w:t>32-41</w:t>
            </w:r>
          </w:p>
        </w:tc>
        <w:tc>
          <w:tcPr>
            <w:tcW w:w="1418" w:type="dxa"/>
          </w:tcPr>
          <w:p w:rsidR="008E219E" w:rsidRDefault="008E219E" w:rsidP="009D47A8">
            <w:pPr>
              <w:jc w:val="center"/>
            </w:pPr>
            <w:r>
              <w:t>42-47</w:t>
            </w:r>
          </w:p>
        </w:tc>
      </w:tr>
    </w:tbl>
    <w:p w:rsidR="008E219E" w:rsidRDefault="008E219E" w:rsidP="008E219E">
      <w:pPr>
        <w:ind w:firstLine="567"/>
        <w:jc w:val="both"/>
      </w:pPr>
    </w:p>
    <w:p w:rsidR="008E219E" w:rsidRDefault="008E219E" w:rsidP="008E219E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8E219E" w:rsidRPr="00577C00" w:rsidRDefault="008E219E" w:rsidP="008E219E">
      <w:pPr>
        <w:ind w:left="567"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8E219E" w:rsidTr="009D47A8">
        <w:tc>
          <w:tcPr>
            <w:tcW w:w="1720" w:type="dxa"/>
          </w:tcPr>
          <w:p w:rsidR="008E219E" w:rsidRDefault="008E219E" w:rsidP="009D47A8">
            <w:pPr>
              <w:rPr>
                <w:b/>
              </w:rPr>
            </w:pPr>
          </w:p>
        </w:tc>
        <w:tc>
          <w:tcPr>
            <w:tcW w:w="1229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8E219E" w:rsidTr="00F367CE">
        <w:tc>
          <w:tcPr>
            <w:tcW w:w="1720" w:type="dxa"/>
          </w:tcPr>
          <w:p w:rsidR="008E219E" w:rsidRDefault="008E219E" w:rsidP="008E219E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34705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1383807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13,73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44,93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33,83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7,5</w:t>
            </w:r>
          </w:p>
        </w:tc>
      </w:tr>
      <w:tr w:rsidR="008E219E" w:rsidTr="00F367CE">
        <w:tc>
          <w:tcPr>
            <w:tcW w:w="1720" w:type="dxa"/>
          </w:tcPr>
          <w:p w:rsidR="008E219E" w:rsidRDefault="008E219E" w:rsidP="008E219E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1201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44386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9,53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43,08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39,17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8,21</w:t>
            </w:r>
          </w:p>
        </w:tc>
      </w:tr>
      <w:tr w:rsidR="008E219E" w:rsidTr="00F367CE">
        <w:tc>
          <w:tcPr>
            <w:tcW w:w="1720" w:type="dxa"/>
          </w:tcPr>
          <w:p w:rsidR="008E219E" w:rsidRDefault="008E219E" w:rsidP="008E219E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11345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8,48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41,88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40,41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9,24</w:t>
            </w:r>
          </w:p>
        </w:tc>
      </w:tr>
      <w:tr w:rsidR="008E219E" w:rsidTr="008E219E">
        <w:tc>
          <w:tcPr>
            <w:tcW w:w="1720" w:type="dxa"/>
          </w:tcPr>
          <w:p w:rsidR="008E219E" w:rsidRDefault="008E219E" w:rsidP="008E219E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2091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8,59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45,87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37,94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219E" w:rsidRPr="008E219E" w:rsidRDefault="008E219E" w:rsidP="008E219E">
            <w:pPr>
              <w:jc w:val="center"/>
              <w:rPr>
                <w:color w:val="000000"/>
                <w:sz w:val="22"/>
                <w:szCs w:val="22"/>
              </w:rPr>
            </w:pPr>
            <w:r w:rsidRPr="008E219E">
              <w:rPr>
                <w:color w:val="000000"/>
                <w:sz w:val="22"/>
                <w:szCs w:val="22"/>
              </w:rPr>
              <w:t>7,61</w:t>
            </w:r>
          </w:p>
        </w:tc>
      </w:tr>
    </w:tbl>
    <w:p w:rsidR="008E219E" w:rsidRDefault="008E219E" w:rsidP="008E219E">
      <w:pPr>
        <w:ind w:firstLine="567"/>
        <w:jc w:val="both"/>
      </w:pPr>
    </w:p>
    <w:p w:rsidR="008E219E" w:rsidRPr="00556153" w:rsidRDefault="008E219E" w:rsidP="008E219E">
      <w:pPr>
        <w:ind w:firstLine="567"/>
        <w:jc w:val="both"/>
      </w:pPr>
      <w:r>
        <w:t xml:space="preserve">Как видно из таблицы 2, 91,41% </w:t>
      </w:r>
      <w:r w:rsidRPr="00724FD9">
        <w:t>семиклассников</w:t>
      </w:r>
      <w:r>
        <w:t xml:space="preserve"> района справились с ВПР по русскому языку</w:t>
      </w:r>
      <w:r w:rsidRPr="00556153">
        <w:rPr>
          <w:i/>
        </w:rPr>
        <w:t xml:space="preserve"> </w:t>
      </w:r>
      <w:r w:rsidRPr="00556153">
        <w:t>без «2».</w:t>
      </w:r>
    </w:p>
    <w:p w:rsidR="008E219E" w:rsidRPr="00556153" w:rsidRDefault="008E219E" w:rsidP="008E219E">
      <w:pPr>
        <w:ind w:firstLine="567"/>
        <w:jc w:val="both"/>
      </w:pPr>
      <w:r w:rsidRPr="00556153">
        <w:t>Качество обуче</w:t>
      </w:r>
      <w:r>
        <w:t>нности по району составляет 45,55</w:t>
      </w:r>
      <w:r w:rsidRPr="00556153">
        <w:t>%. Анализ результатов ВПР показывает, что показатели ка</w:t>
      </w:r>
      <w:r>
        <w:t>чества обученности обучающихся 7 классов школ район</w:t>
      </w:r>
      <w:r w:rsidRPr="00556153">
        <w:t xml:space="preserve">а </w:t>
      </w:r>
      <w:r>
        <w:t>ниже на 4,1% среднего значения по городу Уфа и на</w:t>
      </w:r>
      <w:r w:rsidR="0024257A">
        <w:t xml:space="preserve"> 1,83</w:t>
      </w:r>
      <w:r>
        <w:t>%   ниже показателя РБ, но на 4,22% выше показателя РФ</w:t>
      </w:r>
      <w:r w:rsidRPr="00556153">
        <w:t xml:space="preserve">. </w:t>
      </w:r>
    </w:p>
    <w:p w:rsidR="008E219E" w:rsidRDefault="008E219E" w:rsidP="008E219E">
      <w:pPr>
        <w:ind w:firstLine="567"/>
      </w:pPr>
      <w:r>
        <w:t xml:space="preserve">Оценку «5» получили </w:t>
      </w:r>
      <w:r w:rsidR="00A930A1">
        <w:t>7,</w:t>
      </w:r>
      <w:r>
        <w:t>6</w:t>
      </w:r>
      <w:r w:rsidR="00A930A1">
        <w:t>1</w:t>
      </w:r>
      <w:r w:rsidRPr="00556153">
        <w:t>% обучающихся</w:t>
      </w:r>
      <w:r>
        <w:t>, что на 1,63% ниж</w:t>
      </w:r>
      <w:r w:rsidRPr="00556153">
        <w:t xml:space="preserve">е </w:t>
      </w:r>
      <w:r>
        <w:t xml:space="preserve">среднего значения </w:t>
      </w:r>
      <w:r w:rsidRPr="00556153">
        <w:t>по</w:t>
      </w:r>
      <w:r w:rsidR="0024257A">
        <w:t xml:space="preserve"> городу Уфа, на 0,6</w:t>
      </w:r>
      <w:r>
        <w:t>% ниже показателя РБ и на 0,11% выше показателя РФ.</w:t>
      </w:r>
    </w:p>
    <w:p w:rsidR="008E219E" w:rsidRDefault="008E219E" w:rsidP="008E219E">
      <w:pPr>
        <w:ind w:firstLine="567"/>
        <w:jc w:val="both"/>
      </w:pPr>
    </w:p>
    <w:p w:rsidR="008E219E" w:rsidRDefault="008E219E" w:rsidP="008E219E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8E219E" w:rsidRDefault="008E219E" w:rsidP="008E219E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8E219E" w:rsidTr="009D47A8">
        <w:tc>
          <w:tcPr>
            <w:tcW w:w="1701" w:type="dxa"/>
          </w:tcPr>
          <w:p w:rsidR="008E219E" w:rsidRDefault="008E219E" w:rsidP="009D47A8">
            <w:pPr>
              <w:rPr>
                <w:b/>
              </w:rPr>
            </w:pPr>
          </w:p>
        </w:tc>
        <w:tc>
          <w:tcPr>
            <w:tcW w:w="1276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8E219E" w:rsidTr="009D47A8">
        <w:tc>
          <w:tcPr>
            <w:tcW w:w="1701" w:type="dxa"/>
          </w:tcPr>
          <w:p w:rsidR="008E219E" w:rsidRDefault="008E219E" w:rsidP="009D47A8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8E219E" w:rsidRPr="00E00C0B" w:rsidRDefault="008E219E" w:rsidP="009D47A8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8E219E" w:rsidRPr="00E00C0B" w:rsidRDefault="008E219E" w:rsidP="009D47A8">
            <w:pPr>
              <w:jc w:val="center"/>
            </w:pPr>
            <w:r>
              <w:t>2091</w:t>
            </w:r>
          </w:p>
        </w:tc>
        <w:tc>
          <w:tcPr>
            <w:tcW w:w="1275" w:type="dxa"/>
          </w:tcPr>
          <w:p w:rsidR="008E219E" w:rsidRPr="00E00C0B" w:rsidRDefault="00650242" w:rsidP="009D47A8">
            <w:pPr>
              <w:jc w:val="center"/>
            </w:pPr>
            <w:r>
              <w:t>176</w:t>
            </w:r>
          </w:p>
        </w:tc>
        <w:tc>
          <w:tcPr>
            <w:tcW w:w="1276" w:type="dxa"/>
          </w:tcPr>
          <w:p w:rsidR="008E219E" w:rsidRPr="00E00C0B" w:rsidRDefault="00650242" w:rsidP="009D47A8">
            <w:pPr>
              <w:jc w:val="center"/>
            </w:pPr>
            <w:r>
              <w:t>936</w:t>
            </w:r>
          </w:p>
        </w:tc>
        <w:tc>
          <w:tcPr>
            <w:tcW w:w="1134" w:type="dxa"/>
          </w:tcPr>
          <w:p w:rsidR="008E219E" w:rsidRPr="00E00C0B" w:rsidRDefault="00650242" w:rsidP="009D47A8">
            <w:pPr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8E219E" w:rsidRPr="00E00C0B" w:rsidRDefault="00650242" w:rsidP="009D47A8">
            <w:pPr>
              <w:jc w:val="center"/>
            </w:pPr>
            <w:r>
              <w:t>179</w:t>
            </w:r>
          </w:p>
        </w:tc>
      </w:tr>
    </w:tbl>
    <w:p w:rsidR="008E219E" w:rsidRPr="0019113F" w:rsidRDefault="008E219E" w:rsidP="008E219E">
      <w:pPr>
        <w:ind w:left="567" w:firstLine="567"/>
        <w:jc w:val="both"/>
      </w:pPr>
    </w:p>
    <w:p w:rsidR="008E219E" w:rsidRDefault="008E219E" w:rsidP="008E219E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8E219E" w:rsidRDefault="008E219E" w:rsidP="008E219E">
      <w:pPr>
        <w:ind w:firstLine="567"/>
        <w:jc w:val="both"/>
      </w:pPr>
      <w:r w:rsidRPr="00532A15">
        <w:t xml:space="preserve">В целом </w:t>
      </w:r>
      <w:r w:rsidR="00650242">
        <w:rPr>
          <w:b/>
        </w:rPr>
        <w:t xml:space="preserve">  1915 (91</w:t>
      </w:r>
      <w:r>
        <w:rPr>
          <w:b/>
        </w:rPr>
        <w:t>,</w:t>
      </w:r>
      <w:r w:rsidR="00650242">
        <w:rPr>
          <w:b/>
        </w:rPr>
        <w:t>58</w:t>
      </w:r>
      <w:r w:rsidRPr="00532A15">
        <w:rPr>
          <w:b/>
        </w:rPr>
        <w:t xml:space="preserve">%) </w:t>
      </w:r>
      <w:r w:rsidR="0024257A">
        <w:t>обучающихся 7 классов</w:t>
      </w:r>
      <w:r>
        <w:t xml:space="preserve">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650242">
        <w:rPr>
          <w:b/>
        </w:rPr>
        <w:t>22</w:t>
      </w:r>
      <w:r w:rsidRPr="00532A15">
        <w:rPr>
          <w:b/>
        </w:rPr>
        <w:t xml:space="preserve"> </w:t>
      </w:r>
      <w:r w:rsidR="00650242">
        <w:rPr>
          <w:b/>
        </w:rPr>
        <w:t>до 47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650242">
        <w:rPr>
          <w:b/>
        </w:rPr>
        <w:t>176 (8,4</w:t>
      </w:r>
      <w:r>
        <w:rPr>
          <w:b/>
        </w:rPr>
        <w:t>2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650242">
        <w:rPr>
          <w:b/>
        </w:rPr>
        <w:t>0 до 21</w:t>
      </w:r>
      <w:r w:rsidRPr="00293EB9">
        <w:rPr>
          <w:b/>
        </w:rPr>
        <w:t xml:space="preserve"> </w:t>
      </w:r>
      <w:r w:rsidR="00650242">
        <w:t>балла</w:t>
      </w:r>
      <w:r w:rsidRPr="00142243">
        <w:t xml:space="preserve">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8E219E" w:rsidRDefault="008E219E" w:rsidP="008E219E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247B65">
        <w:t>по русскому языку</w:t>
      </w:r>
      <w:r w:rsidRPr="00C95D62">
        <w:t xml:space="preserve"> по проверяемым элементам содержания и умениям приведены в таблице</w:t>
      </w:r>
      <w:r w:rsidR="00650242">
        <w:t xml:space="preserve"> 5</w:t>
      </w:r>
      <w:r>
        <w:t>.</w:t>
      </w:r>
    </w:p>
    <w:p w:rsidR="008E219E" w:rsidRDefault="008E219E" w:rsidP="008E219E">
      <w:pPr>
        <w:ind w:firstLine="567"/>
        <w:jc w:val="both"/>
      </w:pPr>
    </w:p>
    <w:p w:rsidR="00650242" w:rsidRPr="005C2A2B" w:rsidRDefault="00650242" w:rsidP="00650242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650242" w:rsidRPr="005E6DB4" w:rsidRDefault="00650242" w:rsidP="00650242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650242" w:rsidTr="009D47A8">
        <w:tc>
          <w:tcPr>
            <w:tcW w:w="2972" w:type="dxa"/>
          </w:tcPr>
          <w:p w:rsidR="00650242" w:rsidRDefault="00650242" w:rsidP="009D47A8">
            <w:pPr>
              <w:rPr>
                <w:b/>
              </w:rPr>
            </w:pPr>
          </w:p>
        </w:tc>
        <w:tc>
          <w:tcPr>
            <w:tcW w:w="2954" w:type="dxa"/>
          </w:tcPr>
          <w:p w:rsidR="00650242" w:rsidRDefault="00650242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650242" w:rsidRDefault="00650242" w:rsidP="009D47A8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650242" w:rsidTr="00650242">
        <w:tc>
          <w:tcPr>
            <w:tcW w:w="2972" w:type="dxa"/>
          </w:tcPr>
          <w:p w:rsidR="00650242" w:rsidRDefault="00650242" w:rsidP="00650242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242" w:rsidRPr="00650242" w:rsidRDefault="00650242" w:rsidP="00650242">
            <w:pPr>
              <w:jc w:val="center"/>
              <w:rPr>
                <w:color w:val="000000"/>
                <w:sz w:val="22"/>
                <w:szCs w:val="22"/>
              </w:rPr>
            </w:pPr>
            <w:r w:rsidRPr="00650242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50242" w:rsidRPr="00DB7F3F" w:rsidRDefault="00650242" w:rsidP="00650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28,26</w:t>
            </w:r>
          </w:p>
        </w:tc>
      </w:tr>
      <w:tr w:rsidR="00650242" w:rsidTr="00650242">
        <w:tc>
          <w:tcPr>
            <w:tcW w:w="2972" w:type="dxa"/>
          </w:tcPr>
          <w:p w:rsidR="00650242" w:rsidRDefault="00650242" w:rsidP="00650242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242" w:rsidRPr="00650242" w:rsidRDefault="00650242" w:rsidP="00650242">
            <w:pPr>
              <w:jc w:val="center"/>
              <w:rPr>
                <w:color w:val="000000"/>
                <w:sz w:val="22"/>
                <w:szCs w:val="22"/>
              </w:rPr>
            </w:pPr>
            <w:r w:rsidRPr="00650242">
              <w:rPr>
                <w:color w:val="000000"/>
                <w:sz w:val="22"/>
                <w:szCs w:val="22"/>
              </w:rPr>
              <w:t>1354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50242" w:rsidRPr="00DB7F3F" w:rsidRDefault="00650242" w:rsidP="00650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64,75</w:t>
            </w:r>
          </w:p>
        </w:tc>
      </w:tr>
      <w:tr w:rsidR="00650242" w:rsidTr="00650242">
        <w:tc>
          <w:tcPr>
            <w:tcW w:w="2972" w:type="dxa"/>
          </w:tcPr>
          <w:p w:rsidR="00650242" w:rsidRDefault="00650242" w:rsidP="00650242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0242" w:rsidRPr="00650242" w:rsidRDefault="00650242" w:rsidP="00650242">
            <w:pPr>
              <w:jc w:val="center"/>
              <w:rPr>
                <w:color w:val="000000"/>
                <w:sz w:val="22"/>
                <w:szCs w:val="22"/>
              </w:rPr>
            </w:pPr>
            <w:r w:rsidRPr="00650242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50242" w:rsidRPr="00DB7F3F" w:rsidRDefault="00650242" w:rsidP="00650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6,99</w:t>
            </w:r>
          </w:p>
        </w:tc>
      </w:tr>
    </w:tbl>
    <w:p w:rsidR="00650242" w:rsidRDefault="00650242" w:rsidP="00650242">
      <w:pPr>
        <w:ind w:firstLine="567"/>
        <w:jc w:val="both"/>
        <w:rPr>
          <w:b/>
        </w:rPr>
      </w:pPr>
    </w:p>
    <w:p w:rsidR="00650242" w:rsidRDefault="00650242" w:rsidP="00650242">
      <w:pPr>
        <w:ind w:firstLine="567"/>
        <w:jc w:val="both"/>
      </w:pPr>
      <w:r>
        <w:lastRenderedPageBreak/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 w:rsidR="0024257A">
        <w:t>ичн</w:t>
      </w:r>
      <w:r w:rsidRPr="006151A7">
        <w:t xml:space="preserve">ых баллов результатов ВПР с </w:t>
      </w:r>
      <w:r w:rsidR="00A930A1">
        <w:t>отметками по журналу по русскому языку</w:t>
      </w:r>
      <w:r w:rsidRPr="006151A7">
        <w:t xml:space="preserve"> и отметить, что </w:t>
      </w:r>
      <w:r w:rsidR="00A930A1">
        <w:rPr>
          <w:b/>
        </w:rPr>
        <w:t>1354</w:t>
      </w:r>
      <w:r w:rsidRPr="006151A7">
        <w:rPr>
          <w:b/>
        </w:rPr>
        <w:t xml:space="preserve"> </w:t>
      </w:r>
      <w:r w:rsidR="00A930A1">
        <w:rPr>
          <w:b/>
        </w:rPr>
        <w:t>об</w:t>
      </w:r>
      <w:r>
        <w:t>уча</w:t>
      </w:r>
      <w:r w:rsidR="00A930A1">
        <w:t>ю</w:t>
      </w:r>
      <w:r>
        <w:t>щихся подтвердили свои</w:t>
      </w:r>
      <w:r w:rsidRPr="00993156">
        <w:t xml:space="preserve"> </w:t>
      </w:r>
      <w:r w:rsidRPr="006151A7">
        <w:t xml:space="preserve">оценки, </w:t>
      </w:r>
      <w:r w:rsidR="00A930A1">
        <w:rPr>
          <w:b/>
        </w:rPr>
        <w:t>591</w:t>
      </w:r>
      <w:r w:rsidRPr="006151A7">
        <w:rPr>
          <w:b/>
        </w:rPr>
        <w:t xml:space="preserve"> </w:t>
      </w:r>
      <w:r>
        <w:t xml:space="preserve">понизили и </w:t>
      </w:r>
      <w:r w:rsidR="00A930A1">
        <w:rPr>
          <w:b/>
        </w:rPr>
        <w:t>146</w:t>
      </w:r>
      <w:r w:rsidRPr="006151A7">
        <w:rPr>
          <w:b/>
        </w:rPr>
        <w:t xml:space="preserve"> </w:t>
      </w:r>
      <w:r w:rsidRPr="006151A7">
        <w:t>повысили.</w:t>
      </w:r>
    </w:p>
    <w:p w:rsidR="00650242" w:rsidRDefault="00650242" w:rsidP="00650242">
      <w:pPr>
        <w:ind w:firstLine="567"/>
        <w:jc w:val="both"/>
      </w:pPr>
    </w:p>
    <w:p w:rsidR="00650242" w:rsidRDefault="00650242" w:rsidP="00650242">
      <w:pPr>
        <w:ind w:firstLine="567"/>
        <w:jc w:val="both"/>
      </w:pPr>
    </w:p>
    <w:p w:rsidR="00650242" w:rsidRDefault="00650242" w:rsidP="00650242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438"/>
        <w:gridCol w:w="737"/>
        <w:gridCol w:w="851"/>
        <w:gridCol w:w="850"/>
        <w:gridCol w:w="851"/>
      </w:tblGrid>
      <w:tr w:rsidR="00650242" w:rsidRPr="00C24663" w:rsidTr="009D47A8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650242" w:rsidRPr="00C24663" w:rsidRDefault="00650242" w:rsidP="009D47A8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650242" w:rsidRPr="00C24663" w:rsidRDefault="00650242" w:rsidP="009D47A8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37" w:type="dxa"/>
            <w:shd w:val="clear" w:color="auto" w:fill="FFFFFF"/>
            <w:vAlign w:val="center"/>
            <w:hideMark/>
          </w:tcPr>
          <w:p w:rsidR="00650242" w:rsidRPr="00C24663" w:rsidRDefault="00650242" w:rsidP="009D47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650242" w:rsidRPr="00C24663" w:rsidRDefault="00650242" w:rsidP="009D47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50242" w:rsidRPr="00C24663" w:rsidRDefault="00650242" w:rsidP="009D47A8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650242" w:rsidRPr="00C24663" w:rsidRDefault="00650242" w:rsidP="009D47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A930A1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A930A1">
              <w:rPr>
                <w:color w:val="000000"/>
                <w:sz w:val="22"/>
                <w:szCs w:val="22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61,47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63,48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68,84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68,78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A930A1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A930A1">
              <w:rPr>
                <w:color w:val="000000"/>
                <w:sz w:val="22"/>
                <w:szCs w:val="22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49,16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53,13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54,64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58,95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A930A1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A930A1">
              <w:rPr>
                <w:color w:val="000000"/>
                <w:sz w:val="22"/>
                <w:szCs w:val="22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93,22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93,58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93,99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93,00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2K1.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82,53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88,24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85,49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82,63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2K2.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61,92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60,43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55,74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2K3.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49,25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54,94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58,15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58,62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2K4.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59,43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64,31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63,83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61,40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3.1.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59,86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62,38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65,23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64,70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50,44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53,62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55,43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52,58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62,29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64,98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63,81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61,45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57,95</w:t>
            </w:r>
          </w:p>
        </w:tc>
      </w:tr>
      <w:tr w:rsidR="00A930A1" w:rsidRPr="00C24663" w:rsidTr="00A930A1">
        <w:tc>
          <w:tcPr>
            <w:tcW w:w="5624" w:type="dxa"/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lastRenderedPageBreak/>
              <w:t xml:space="preserve">5. Владеть орфоэпическими нормами русского литературного языка. Проводить орфоэпический анализ слова; определять место ударного слога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72,85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77,12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76,48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74,78</w:t>
            </w:r>
          </w:p>
        </w:tc>
      </w:tr>
      <w:tr w:rsidR="00A930A1" w:rsidRPr="00C24663" w:rsidTr="00A930A1">
        <w:tc>
          <w:tcPr>
            <w:tcW w:w="56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46,16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50,43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52,62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52,87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65,54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69,92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68,16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48,54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54,28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51,58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72,04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76,17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76,64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75,49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52,59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57,51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58,22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54,37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57,61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57,16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10. Опознавать функционально-смысловые типы речи, представленные в прочитанном тексте. 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68,19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66,51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66,30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</w:t>
            </w:r>
            <w:r w:rsidRPr="00A930A1">
              <w:rPr>
                <w:color w:val="000000"/>
                <w:sz w:val="22"/>
                <w:szCs w:val="22"/>
              </w:rPr>
              <w:lastRenderedPageBreak/>
              <w:t>письменной форме с учетом норм построения предложения и словоупотребления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58,3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58,77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64,15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59,97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lastRenderedPageBreak/>
      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40,56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38,43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41,37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39,00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12.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74,42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78,21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80,51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13.1. Распознавать стилистически окрашенное слово в заданном контексте, подбирать к найденному слову близкие по значению слова (синонимы).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62,89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66,73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13.2. Распознавать стилистически окрашенное слово в заданном контексте, подбирать к найденному слову близкие по значению слова (синонимы).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56,29</w:t>
            </w:r>
          </w:p>
        </w:tc>
      </w:tr>
      <w:tr w:rsidR="00A930A1" w:rsidRPr="00C24663" w:rsidTr="00A930A1"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0A1" w:rsidRPr="00A930A1" w:rsidRDefault="00A930A1" w:rsidP="0024257A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словоупотребления.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70,79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A1" w:rsidRPr="00A930A1" w:rsidRDefault="00A930A1" w:rsidP="00A930A1">
            <w:pPr>
              <w:jc w:val="center"/>
              <w:rPr>
                <w:color w:val="000000"/>
                <w:sz w:val="22"/>
                <w:szCs w:val="22"/>
              </w:rPr>
            </w:pPr>
            <w:r w:rsidRPr="00A930A1">
              <w:rPr>
                <w:color w:val="000000"/>
                <w:sz w:val="22"/>
                <w:szCs w:val="22"/>
              </w:rPr>
              <w:t>68,10</w:t>
            </w:r>
          </w:p>
        </w:tc>
      </w:tr>
    </w:tbl>
    <w:p w:rsidR="00650242" w:rsidRDefault="00650242" w:rsidP="00650242">
      <w:pPr>
        <w:ind w:firstLine="567"/>
        <w:jc w:val="both"/>
      </w:pPr>
    </w:p>
    <w:p w:rsidR="00650242" w:rsidRPr="00525724" w:rsidRDefault="00650242" w:rsidP="00650242">
      <w:pPr>
        <w:ind w:firstLine="567"/>
        <w:jc w:val="both"/>
      </w:pPr>
      <w:bookmarkStart w:id="0" w:name="_GoBack"/>
      <w:r w:rsidRPr="0024257A">
        <w:t>Наибольшее</w:t>
      </w:r>
      <w:r w:rsidR="00A930A1" w:rsidRPr="0024257A">
        <w:t xml:space="preserve"> затруднение вызвало задание</w:t>
      </w:r>
      <w:r w:rsidRPr="0024257A">
        <w:t xml:space="preserve"> № 1</w:t>
      </w:r>
      <w:r w:rsidR="00A930A1" w:rsidRPr="0024257A">
        <w:t>1</w:t>
      </w:r>
      <w:r w:rsidRPr="0024257A">
        <w:t>.</w:t>
      </w:r>
      <w:r w:rsidR="00A930A1" w:rsidRPr="0024257A">
        <w:t>2, с ним справились 39% обучающихся</w:t>
      </w:r>
      <w:r w:rsidRPr="0024257A">
        <w:t xml:space="preserve">. Задания на </w:t>
      </w:r>
      <w:r w:rsidR="00A930A1" w:rsidRPr="0024257A">
        <w:rPr>
          <w:color w:val="000000"/>
        </w:rPr>
        <w:t>владение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</w:t>
      </w:r>
      <w:r w:rsidR="00A930A1" w:rsidRPr="00A930A1">
        <w:rPr>
          <w:color w:val="000000"/>
          <w:sz w:val="22"/>
          <w:szCs w:val="22"/>
        </w:rPr>
        <w:t xml:space="preserve"> </w:t>
      </w:r>
      <w:bookmarkEnd w:id="0"/>
      <w:r w:rsidR="00A930A1" w:rsidRPr="00A930A1">
        <w:rPr>
          <w:color w:val="000000"/>
          <w:sz w:val="22"/>
          <w:szCs w:val="22"/>
        </w:rPr>
        <w:t>(повествование, описание, рассуждение) и функциональных разновидностей языка</w:t>
      </w:r>
      <w:r w:rsidR="00A930A1">
        <w:rPr>
          <w:color w:val="000000"/>
          <w:sz w:val="22"/>
          <w:szCs w:val="22"/>
        </w:rPr>
        <w:t>.</w:t>
      </w:r>
    </w:p>
    <w:p w:rsidR="00650242" w:rsidRDefault="00650242" w:rsidP="00A930A1">
      <w:pPr>
        <w:ind w:firstLine="567"/>
        <w:jc w:val="both"/>
      </w:pPr>
      <w:r w:rsidRPr="00C24663">
        <w:t>Наи</w:t>
      </w:r>
      <w:r>
        <w:t>лучшие резу</w:t>
      </w:r>
      <w:r w:rsidR="00A930A1">
        <w:t>льтаты по русскому языку</w:t>
      </w:r>
      <w:r>
        <w:t xml:space="preserve"> обучающиеся 7 кла</w:t>
      </w:r>
      <w:r w:rsidR="00A930A1">
        <w:t xml:space="preserve">ссов показали, выполняя задание </w:t>
      </w:r>
      <w:r>
        <w:t>1</w:t>
      </w:r>
      <w:r w:rsidR="00A930A1">
        <w:t>К3</w:t>
      </w:r>
      <w:r>
        <w:t xml:space="preserve"> (максимальн</w:t>
      </w:r>
      <w:r w:rsidR="00A930A1">
        <w:t xml:space="preserve">ый балл набрали </w:t>
      </w:r>
      <w:r>
        <w:t>9</w:t>
      </w:r>
      <w:r w:rsidR="00A930A1">
        <w:t>3</w:t>
      </w:r>
      <w:r>
        <w:t xml:space="preserve">% </w:t>
      </w:r>
      <w:r w:rsidR="00A930A1">
        <w:t>обучающихся); а также задание</w:t>
      </w:r>
      <w:r>
        <w:t xml:space="preserve"> </w:t>
      </w:r>
      <w:r w:rsidR="00A930A1">
        <w:t>12 (80,51%)</w:t>
      </w:r>
      <w:r>
        <w:t>.</w:t>
      </w:r>
    </w:p>
    <w:sectPr w:rsidR="00650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EE"/>
    <w:rsid w:val="000F70EE"/>
    <w:rsid w:val="0024257A"/>
    <w:rsid w:val="00247B65"/>
    <w:rsid w:val="00650242"/>
    <w:rsid w:val="007C3964"/>
    <w:rsid w:val="008E219E"/>
    <w:rsid w:val="00A930A1"/>
    <w:rsid w:val="00BE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751D3-A75D-44B1-94A3-E72A8190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3069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3</cp:revision>
  <dcterms:created xsi:type="dcterms:W3CDTF">2023-09-20T12:13:00Z</dcterms:created>
  <dcterms:modified xsi:type="dcterms:W3CDTF">2023-11-01T18:22:00Z</dcterms:modified>
</cp:coreProperties>
</file>